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20" w:rsidRPr="00843820" w:rsidRDefault="00843820" w:rsidP="00843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820">
        <w:rPr>
          <w:rFonts w:ascii="Times New Roman" w:hAnsi="Times New Roman" w:cs="Times New Roman"/>
          <w:b/>
          <w:sz w:val="28"/>
          <w:szCs w:val="28"/>
        </w:rPr>
        <w:t>Задачи развития подростков.</w:t>
      </w:r>
    </w:p>
    <w:p w:rsidR="00202B78" w:rsidRPr="00843820" w:rsidRDefault="00202B78" w:rsidP="0084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Зачастую сложные ситуации и асоциальное поведение подростка прямое следствие особенностей возраста. И того, что окружение может эти особенности не учитывать.</w:t>
      </w:r>
      <w:r w:rsidR="00843820" w:rsidRPr="00843820">
        <w:rPr>
          <w:rFonts w:ascii="Times New Roman" w:hAnsi="Times New Roman" w:cs="Times New Roman"/>
          <w:sz w:val="28"/>
          <w:szCs w:val="28"/>
        </w:rPr>
        <w:t xml:space="preserve"> </w:t>
      </w:r>
      <w:r w:rsidRPr="00843820">
        <w:rPr>
          <w:rFonts w:ascii="Times New Roman" w:hAnsi="Times New Roman" w:cs="Times New Roman"/>
          <w:sz w:val="28"/>
          <w:szCs w:val="28"/>
        </w:rPr>
        <w:t>Попробуем разобраться, какие задачи развития стоят перед подростком-старшеклассником, какие физические и психологические особенности свойственны этому периоду.</w:t>
      </w:r>
    </w:p>
    <w:p w:rsidR="00202B78" w:rsidRPr="00843820" w:rsidRDefault="00202B78" w:rsidP="0084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 xml:space="preserve">Одной из самых важных задач родителей в этом возрасте является сохранение (иногда установление) и поддержание близких доверительных отношений. Подросток к этому моменту уже сформировался достаточно, чтобы принимать самостоятельные решения: умные, </w:t>
      </w:r>
      <w:proofErr w:type="spellStart"/>
      <w:r w:rsidRPr="00843820">
        <w:rPr>
          <w:rFonts w:ascii="Times New Roman" w:hAnsi="Times New Roman" w:cs="Times New Roman"/>
          <w:sz w:val="28"/>
          <w:szCs w:val="28"/>
        </w:rPr>
        <w:t>дурацкие</w:t>
      </w:r>
      <w:proofErr w:type="spellEnd"/>
      <w:r w:rsidRPr="00843820">
        <w:rPr>
          <w:rFonts w:ascii="Times New Roman" w:hAnsi="Times New Roman" w:cs="Times New Roman"/>
          <w:sz w:val="28"/>
          <w:szCs w:val="28"/>
        </w:rPr>
        <w:t xml:space="preserve">, опасные или </w:t>
      </w:r>
      <w:r w:rsidR="00843820" w:rsidRPr="00843820">
        <w:rPr>
          <w:rFonts w:ascii="Times New Roman" w:hAnsi="Times New Roman" w:cs="Times New Roman"/>
          <w:sz w:val="28"/>
          <w:szCs w:val="28"/>
        </w:rPr>
        <w:t>безопасные. На это часто уже не</w:t>
      </w:r>
      <w:r w:rsidRPr="00843820">
        <w:rPr>
          <w:rFonts w:ascii="Times New Roman" w:hAnsi="Times New Roman" w:cs="Times New Roman"/>
          <w:sz w:val="28"/>
          <w:szCs w:val="28"/>
        </w:rPr>
        <w:t>возможно повлиять. Но мы точно можем повысить вероятность того, что подросток придет с нами посоветоваться, поделиться переживаниями или просто за помощью. Для этого необходимо понимать, что с ним происходит и уметь взаимодействовать.</w:t>
      </w:r>
    </w:p>
    <w:p w:rsidR="00202B78" w:rsidRPr="00843820" w:rsidRDefault="00202B78" w:rsidP="00843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820">
        <w:rPr>
          <w:rFonts w:ascii="Times New Roman" w:hAnsi="Times New Roman" w:cs="Times New Roman"/>
          <w:b/>
          <w:sz w:val="28"/>
          <w:szCs w:val="28"/>
        </w:rPr>
        <w:t>Особенности подросткового возраста:</w:t>
      </w:r>
      <w:r w:rsidRPr="00843820">
        <w:rPr>
          <w:rFonts w:ascii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2352675"/>
            <wp:effectExtent l="0" t="0" r="9525" b="9525"/>
            <wp:wrapSquare wrapText="bothSides"/>
            <wp:docPr id="44" name="Рисунок 32" descr="особенности подростков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собенности подростков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гормональные изменения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эмоциональная нестабильность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парадоксальность мотивов и проявлений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стремление к отделению от родителей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категоричность, радикальность суждений и взглядов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утомляемость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нестабильность самооценки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высокая потребность в общении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потребность в признании сверстниками</w:t>
      </w:r>
    </w:p>
    <w:p w:rsidR="00202B78" w:rsidRPr="00843820" w:rsidRDefault="00202B78" w:rsidP="00843820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расширение ролевого репертуара</w:t>
      </w:r>
    </w:p>
    <w:p w:rsidR="00202B78" w:rsidRPr="00843820" w:rsidRDefault="00202B78" w:rsidP="00843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820">
        <w:rPr>
          <w:rFonts w:ascii="Times New Roman" w:hAnsi="Times New Roman" w:cs="Times New Roman"/>
          <w:b/>
          <w:sz w:val="28"/>
          <w:szCs w:val="28"/>
        </w:rPr>
        <w:t>Задачи подросткового возраста</w:t>
      </w:r>
      <w:r w:rsidR="00843820" w:rsidRPr="00843820">
        <w:rPr>
          <w:rFonts w:ascii="Times New Roman" w:hAnsi="Times New Roman" w:cs="Times New Roman"/>
          <w:b/>
          <w:sz w:val="28"/>
          <w:szCs w:val="28"/>
        </w:rPr>
        <w:t>:</w:t>
      </w:r>
      <w:r w:rsidRPr="00843820">
        <w:rPr>
          <w:rFonts w:ascii="Times New Roman" w:hAnsi="Times New Roman" w:cs="Times New Roman"/>
          <w:b/>
          <w:sz w:val="28"/>
          <w:szCs w:val="28"/>
        </w:rPr>
        <w:t> 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Отделение от родителей, приобретение психологической независимости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Поиск новых авторитетов в мире взрослых (не родителей)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Принятие ответственности за свою жизнь и последствия своих поступков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843820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Определение</w:t>
      </w:r>
      <w:r w:rsidR="00202B78" w:rsidRPr="00843820">
        <w:rPr>
          <w:rFonts w:ascii="Times New Roman" w:hAnsi="Times New Roman" w:cs="Times New Roman"/>
          <w:sz w:val="28"/>
          <w:szCs w:val="28"/>
        </w:rPr>
        <w:t xml:space="preserve"> приоритетной области интересов, профессиональная ориентация</w:t>
      </w:r>
      <w:r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 xml:space="preserve">Обретение устойчивого положения и статуса в неформальной </w:t>
      </w:r>
      <w:proofErr w:type="spellStart"/>
      <w:r w:rsidRPr="00843820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843820">
        <w:rPr>
          <w:rFonts w:ascii="Times New Roman" w:hAnsi="Times New Roman" w:cs="Times New Roman"/>
          <w:sz w:val="28"/>
          <w:szCs w:val="28"/>
        </w:rPr>
        <w:t xml:space="preserve"> группе сверстников, поиск единства со сверстниками по интересам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Начало разрешения проблем, связа</w:t>
      </w:r>
      <w:r w:rsidR="00843820" w:rsidRPr="00843820">
        <w:rPr>
          <w:rFonts w:ascii="Times New Roman" w:hAnsi="Times New Roman" w:cs="Times New Roman"/>
          <w:sz w:val="28"/>
          <w:szCs w:val="28"/>
        </w:rPr>
        <w:t>нных с физическим взрослением (</w:t>
      </w:r>
      <w:proofErr w:type="spellStart"/>
      <w:r w:rsidRPr="00843820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843820">
        <w:rPr>
          <w:rFonts w:ascii="Times New Roman" w:hAnsi="Times New Roman" w:cs="Times New Roman"/>
          <w:sz w:val="28"/>
          <w:szCs w:val="28"/>
        </w:rPr>
        <w:t xml:space="preserve"> развитие)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Самопознание и понимание себя, своих чувств и мотивов своих поступков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Формирование системы ценностей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202B78" w:rsidP="0084382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20">
        <w:rPr>
          <w:rFonts w:ascii="Times New Roman" w:hAnsi="Times New Roman" w:cs="Times New Roman"/>
          <w:sz w:val="28"/>
          <w:szCs w:val="28"/>
        </w:rPr>
        <w:t>Завершение формирования абстрактного мышления</w:t>
      </w:r>
      <w:r w:rsidR="00843820" w:rsidRPr="00843820">
        <w:rPr>
          <w:rFonts w:ascii="Times New Roman" w:hAnsi="Times New Roman" w:cs="Times New Roman"/>
          <w:sz w:val="28"/>
          <w:szCs w:val="28"/>
        </w:rPr>
        <w:t>.</w:t>
      </w:r>
    </w:p>
    <w:p w:rsidR="00202B78" w:rsidRPr="00843820" w:rsidRDefault="00015EF5" w:rsidP="0084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2B78" w:rsidRPr="00843820">
          <w:rPr>
            <w:rStyle w:val="a4"/>
            <w:rFonts w:ascii="Times New Roman" w:hAnsi="Times New Roman" w:cs="Times New Roman"/>
            <w:sz w:val="28"/>
            <w:szCs w:val="28"/>
          </w:rPr>
          <w:t>Никита Карпов</w:t>
        </w:r>
      </w:hyperlink>
    </w:p>
    <w:p w:rsidR="00BA5EC6" w:rsidRPr="00843820" w:rsidRDefault="00BA5EC6" w:rsidP="0084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EC6" w:rsidRPr="00843820" w:rsidSect="000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D30"/>
    <w:multiLevelType w:val="hybridMultilevel"/>
    <w:tmpl w:val="D98E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20A0"/>
    <w:multiLevelType w:val="multilevel"/>
    <w:tmpl w:val="B0F2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358EF"/>
    <w:multiLevelType w:val="multilevel"/>
    <w:tmpl w:val="22A0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C6793"/>
    <w:multiLevelType w:val="multilevel"/>
    <w:tmpl w:val="7148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61D17"/>
    <w:multiLevelType w:val="multilevel"/>
    <w:tmpl w:val="4CF4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94959"/>
    <w:multiLevelType w:val="multilevel"/>
    <w:tmpl w:val="56F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F4002"/>
    <w:multiLevelType w:val="multilevel"/>
    <w:tmpl w:val="81B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5648A"/>
    <w:multiLevelType w:val="multilevel"/>
    <w:tmpl w:val="816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03510"/>
    <w:multiLevelType w:val="multilevel"/>
    <w:tmpl w:val="D9CE4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32D21B3"/>
    <w:multiLevelType w:val="multilevel"/>
    <w:tmpl w:val="206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2611A"/>
    <w:multiLevelType w:val="hybridMultilevel"/>
    <w:tmpl w:val="E5128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B0EA9"/>
    <w:multiLevelType w:val="multilevel"/>
    <w:tmpl w:val="2B96A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4F43B49"/>
    <w:multiLevelType w:val="multilevel"/>
    <w:tmpl w:val="3A5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D3DB4"/>
    <w:multiLevelType w:val="multilevel"/>
    <w:tmpl w:val="A510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715D1"/>
    <w:multiLevelType w:val="multilevel"/>
    <w:tmpl w:val="4080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3"/>
    <w:lvlOverride w:ilvl="0">
      <w:startOverride w:val="3"/>
    </w:lvlOverride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50"/>
    <w:rsid w:val="00015EF5"/>
    <w:rsid w:val="00043D32"/>
    <w:rsid w:val="000802EC"/>
    <w:rsid w:val="00096EED"/>
    <w:rsid w:val="00154E50"/>
    <w:rsid w:val="001C53BE"/>
    <w:rsid w:val="00202B78"/>
    <w:rsid w:val="00297296"/>
    <w:rsid w:val="00307FA5"/>
    <w:rsid w:val="0042432B"/>
    <w:rsid w:val="00542D75"/>
    <w:rsid w:val="0062642E"/>
    <w:rsid w:val="00632F98"/>
    <w:rsid w:val="006531BD"/>
    <w:rsid w:val="007D01F7"/>
    <w:rsid w:val="007E7578"/>
    <w:rsid w:val="00843820"/>
    <w:rsid w:val="008A1933"/>
    <w:rsid w:val="00A0056D"/>
    <w:rsid w:val="00A64527"/>
    <w:rsid w:val="00B06783"/>
    <w:rsid w:val="00BA5EC6"/>
    <w:rsid w:val="00C502EF"/>
    <w:rsid w:val="00C61720"/>
    <w:rsid w:val="00CA0F62"/>
    <w:rsid w:val="00CD2916"/>
    <w:rsid w:val="00D641EF"/>
    <w:rsid w:val="00D65DE7"/>
    <w:rsid w:val="00F52268"/>
    <w:rsid w:val="00FC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rfuture.ru/programmy_v_gorode/nashi_sotrudniki/6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ЦППРиК Благо</cp:lastModifiedBy>
  <cp:revision>3</cp:revision>
  <dcterms:created xsi:type="dcterms:W3CDTF">2013-02-17T18:22:00Z</dcterms:created>
  <dcterms:modified xsi:type="dcterms:W3CDTF">2015-01-16T08:44:00Z</dcterms:modified>
</cp:coreProperties>
</file>